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 MADELEINES DE POULPE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COMPAGNIE KADAVRESKY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INFORMATIONS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GÉNÉRALES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ET MENTIONS OBLIGATOIRES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Informations générales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 madeleines de poulpe – Compagnie Kadavresky – Création 2018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Cirque tout public à partir de 4 ans sans parole et musique live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Durée : 50/55 minutes pour le plein air, le chapiteau ou la salle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Texte de présentation du spectacle</w:t>
      </w:r>
      <w:r w:rsidDel="00000000" w:rsidR="00000000" w:rsidRPr="00000000">
        <w:rPr>
          <w:rtl w:val="0"/>
        </w:rPr>
      </w:r>
    </w:p>
    <w:bookmarkStart w:colFirst="0" w:colLast="0" w:name="bookmark=id.gjdgxs" w:id="0"/>
    <w:bookmarkEnd w:id="0"/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Préchauffez le public à 180°C.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Dans un univers burlesque et poétique, mélangez à l’aide de skis, du rire et cinq acrobates.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Ajoutez au fur et à mesure les sangles et le mât chinois, avec une pincée d’équilibre.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Incorporez le poulpe finement </w:t>
      </w:r>
      <w:r w:rsidDel="00000000" w:rsidR="00000000" w:rsidRPr="00000000">
        <w:rPr>
          <w:rFonts w:ascii="Arial" w:cs="Arial" w:eastAsia="Arial" w:hAnsi="Arial"/>
          <w:rtl w:val="0"/>
        </w:rPr>
        <w:t xml:space="preserve">émincé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Saupoudrez de musique et remuez vivement jusqu’à ce que les souvenirs remontent.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Faites cuire pendant 45 minutes puis dégustez sans modération.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Laissez-vous emporter par ces madeleines déjantées, énergiques et musicales.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Chaque bouchée est un hymne au plaisir et à la découverte !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  <w:t xml:space="preserve">Texte de présentation de la compagnie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Créée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en 2012 par 5 jeunes artistes de cirque touche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à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tout, la compagnie a </w:t>
      </w:r>
      <w:r w:rsidDel="00000000" w:rsidR="00000000" w:rsidRPr="00000000">
        <w:rPr>
          <w:rFonts w:ascii="Arial" w:cs="Arial" w:eastAsia="Arial" w:hAnsi="Arial"/>
          <w:rtl w:val="0"/>
        </w:rPr>
        <w:t xml:space="preserve">adopté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cet exercice littéraire inventé par les surréalistes comme mot d’ordre.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À tel point qu’elle en a </w:t>
      </w:r>
      <w:r w:rsidDel="00000000" w:rsidR="00000000" w:rsidRPr="00000000">
        <w:rPr>
          <w:rFonts w:ascii="Arial" w:cs="Arial" w:eastAsia="Arial" w:hAnsi="Arial"/>
          <w:rtl w:val="0"/>
        </w:rPr>
        <w:t xml:space="preserve">adopté​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le nom, comme une signature : Kadavresky.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Cette façon de travailler, motivée par l’improvisation et l’expérimentation a donné</w:t>
      </w:r>
      <w:r w:rsidDel="00000000" w:rsidR="00000000" w:rsidRPr="00000000">
        <w:rPr>
          <w:rFonts w:ascii="Arial" w:cs="Arial" w:eastAsia="Arial" w:hAnsi="Arial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naissance à la première création de la compagnie 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L’effet escargot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 (2012), un spectacle de cirque humoristique où tout se suit mais ne se ressemble pas, où les actions s’enchaînent dans une logique absurde.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Aujourd’hui, 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L’effet escargot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 c’est plus de 250 représentations en France et 50 à l’étranger (Espagne, Italie, Belgique, Norvège, Costa Rica, ...)</w:t>
      </w:r>
    </w:p>
    <w:p w:rsidR="00000000" w:rsidDel="00000000" w:rsidP="00000000" w:rsidRDefault="00000000" w:rsidRPr="00000000" w14:paraId="0000001A">
      <w:pPr>
        <w:shd w:fill="ffffff" w:val="clear"/>
        <w:spacing w:after="0" w:lineRule="auto"/>
        <w:rPr>
          <w:rFonts w:ascii="Arial" w:cs="Arial" w:eastAsia="Arial" w:hAnsi="Arial"/>
          <w:color w:val="222222"/>
          <w:vertAlign w:val="baseline"/>
        </w:rPr>
      </w:pPr>
      <w:r w:rsidDel="00000000" w:rsidR="00000000" w:rsidRPr="00000000">
        <w:rPr>
          <w:rFonts w:ascii="Arial" w:cs="Arial" w:eastAsia="Arial" w:hAnsi="Arial"/>
          <w:color w:val="222222"/>
          <w:vertAlign w:val="baseline"/>
          <w:rtl w:val="0"/>
        </w:rPr>
        <w:t xml:space="preserve">En 2018, la compagnie se lance dans une nouvelle aventure avec sa deuxième création, </w:t>
      </w:r>
      <w:r w:rsidDel="00000000" w:rsidR="00000000" w:rsidRPr="00000000">
        <w:rPr>
          <w:rFonts w:ascii="Arial" w:cs="Arial" w:eastAsia="Arial" w:hAnsi="Arial"/>
          <w:i w:val="1"/>
          <w:iCs w:val="1"/>
          <w:color w:val="222222"/>
          <w:vertAlign w:val="baseline"/>
          <w:rtl w:val="0"/>
        </w:rPr>
        <w:t xml:space="preserve">Les madeleines de poulpe</w:t>
      </w:r>
      <w:r w:rsidDel="00000000" w:rsidR="00000000" w:rsidRPr="00000000">
        <w:rPr>
          <w:rFonts w:ascii="Arial" w:cs="Arial" w:eastAsia="Arial" w:hAnsi="Arial"/>
          <w:color w:val="222222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Distribution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Léo BLOIS: </w:t>
      </w:r>
      <w:r w:rsidDel="00000000" w:rsidR="00000000" w:rsidRPr="00000000">
        <w:rPr>
          <w:rFonts w:ascii="Arial" w:cs="Arial" w:eastAsia="Arial" w:hAnsi="Arial"/>
          <w:rtl w:val="0"/>
        </w:rPr>
        <w:t xml:space="preserve">danse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 à skis, </w:t>
      </w:r>
      <w:r w:rsidDel="00000000" w:rsidR="00000000" w:rsidRPr="00000000">
        <w:rPr>
          <w:rFonts w:ascii="Arial" w:cs="Arial" w:eastAsia="Arial" w:hAnsi="Arial"/>
          <w:rtl w:val="0"/>
        </w:rPr>
        <w:t xml:space="preserve">acrobatie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saxophone</w:t>
      </w:r>
      <w:r w:rsidDel="00000000" w:rsidR="00000000" w:rsidRPr="00000000">
        <w:rPr>
          <w:rFonts w:ascii="Arial" w:cs="Arial" w:eastAsia="Arial" w:hAnsi="Arial"/>
          <w:rtl w:val="0"/>
        </w:rPr>
        <w:t xml:space="preserve">, piano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Maël DESLANDES: sangles aériennes, acrobatie, basse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Noé RENUCCI : équilibre, acrobatie,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chant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Corentin Thirvaudey : </w:t>
      </w:r>
      <w:r w:rsidDel="00000000" w:rsidR="00000000" w:rsidRPr="00000000">
        <w:rPr>
          <w:rFonts w:ascii="Arial" w:cs="Arial" w:eastAsia="Arial" w:hAnsi="Arial"/>
          <w:rtl w:val="0"/>
        </w:rPr>
        <w:t xml:space="preserve">roue cyr, acrobatie, beat box, euphonium, kazoo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William Valet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 : mât chinois, </w:t>
      </w:r>
      <w:r w:rsidDel="00000000" w:rsidR="00000000" w:rsidRPr="00000000">
        <w:rPr>
          <w:rFonts w:ascii="Arial" w:cs="Arial" w:eastAsia="Arial" w:hAnsi="Arial"/>
          <w:rtl w:val="0"/>
        </w:rPr>
        <w:t xml:space="preserve">chant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, guitare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Regards extérieurs : Fred Blin (Cie Chiche Capon), Patrick Yohalin et Emmanuel Gavoille - Les Moldaves (Cie Pas Vu Pas Pris) et avec la complicité musicale de Romain Baranger dit “Pedro” (Cie Le Mouton carré)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Création lumière: Tony Dreux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Mentions obligatoires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 matière de publicité et d’information, L’ORGANISATEUR s’efforcera de respecter l’esprit général de la documentation fournie par le producteur et observera scrupuleusement les mentions obligatoires. A savoir mentionner les partenaires :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Co-producteurs 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PJP - Le Revest-les-Eaux (83), PNAC La Cascade - Bourg-Saint-Andeol (07), Les Zaccros d’ma rue - Nevers (58), PRAC Cité du Cirque - Le Mans (72), La Déferlante - Notre-Dame-de-Monts et Noirmoutier (85), Ville de Billom (63).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Avec le soutien de 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 Jardins de Brocéliande - Bréal-sous-Montfort (35), La Lisière avec La Constellation - Bruyères-les-Chatels (91), l’association Graines de Rue - Bessines-sur-Gartempe (87), Le Caméléon - Pont-du-Château (63), Le Grand Pré - Langueux (22), Métamis Création.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Soutiens institutionnels 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DRAC Auvergne-Rhône-Alpes, Région Auvergne-Rhône-Alpes, Département de la Savoie, Ville de Bourg-Saint- Maurice (73), Spedidam, ADAMI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Production : Agence Crocodile et Alpes Concerts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Photographies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Pour toute utilisation de photos merci de respecter le copyrig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ht :</w:t>
      </w:r>
      <w:r w:rsidDel="00000000" w:rsidR="00000000" w:rsidRPr="00000000">
        <w:rPr>
          <w:rFonts w:ascii="Arial" w:cs="Arial" w:eastAsia="Arial" w:hAnsi="Arial"/>
          <w:rtl w:val="0"/>
        </w:rPr>
        <w:t xml:space="preserve"> © </w:t>
      </w:r>
      <w:r w:rsidDel="00000000" w:rsidR="00000000" w:rsidRPr="00000000">
        <w:rPr>
          <w:rFonts w:ascii="Arial" w:cs="Arial" w:eastAsia="Arial" w:hAnsi="Arial"/>
          <w:rtl w:val="0"/>
        </w:rPr>
        <w:t xml:space="preserve">Pierre-Yves Ferretto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Pour obtenir d'autres photos (agrès de cirque, musique, photos individuelles, photos extérieures ...) merci d'adresser votre demande à </w:t>
      </w:r>
      <w:hyperlink r:id="rId7">
        <w:r w:rsidDel="00000000" w:rsidR="00000000" w:rsidRPr="00000000">
          <w:rPr>
            <w:rFonts w:ascii="Arial" w:cs="Arial" w:eastAsia="Arial" w:hAnsi="Arial"/>
            <w:b w:val="0"/>
            <w:bCs w:val="0"/>
            <w:i w:val="0"/>
            <w:iCs w:val="0"/>
            <w:smallCaps w:val="0"/>
            <w:strike w:val="0"/>
            <w:color w:val="000000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kadavresky@gmail.com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Rule="auto"/>
        <w:rPr>
          <w:rFonts w:ascii="Arial" w:cs="Arial" w:eastAsia="Arial" w:hAnsi="Arial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fr-F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after="160" w:line="259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fr-FR"/>
    </w:rPr>
  </w:style>
  <w:style w:type="character" w:styleId="Policepardéfaut">
    <w:name w:val="Police par défaut"/>
    <w:next w:val="Policepardéfau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auNormal">
    <w:name w:val="Tableau Normal"/>
    <w:next w:val="Tableau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ucuneliste">
    <w:name w:val="Aucune liste"/>
    <w:next w:val="Aucuneliste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Normal(Web)">
    <w:name w:val="Normal (Web)"/>
    <w:basedOn w:val="Normal"/>
    <w:next w:val="Normal(Web)"/>
    <w:autoRedefine w:val="0"/>
    <w:hidden w:val="0"/>
    <w:qFormat w:val="1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fr-FR" w:val="fr-FR"/>
    </w:rPr>
  </w:style>
  <w:style w:type="character" w:styleId="Lienhypertexte">
    <w:name w:val="Lien hypertexte"/>
    <w:next w:val="Lienhypertexte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kadavresky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nfUAjL5tuzfGWmVb8zdxCNtOxg==">CgMxLjAyCWlkLmdqZGd4czgAciExLVNGR3pnNVZUUENHUGRQOXBQY083bW9LSFdsN1RFem0=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2019-02-15T14:21:00Z</dcterms:created>
  <dc:creator>BRAVARD Camille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